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69A" w:rsidRDefault="0054348E">
      <w:r>
        <w:rPr>
          <w:noProof/>
        </w:rPr>
        <w:drawing>
          <wp:inline distT="0" distB="0" distL="0" distR="0" wp14:anchorId="4A7DDF6C" wp14:editId="58DBF1F6">
            <wp:extent cx="5760720" cy="22218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69A" w:rsidRDefault="0047269A">
      <w:pPr>
        <w:rPr>
          <w:lang w:val="en-GB"/>
        </w:rPr>
      </w:pPr>
      <w:r w:rsidRPr="0047269A">
        <w:rPr>
          <w:lang w:val="en-GB"/>
        </w:rPr>
        <w:t>Due to the impossibility to f</w:t>
      </w:r>
      <w:r>
        <w:rPr>
          <w:lang w:val="en-GB"/>
        </w:rPr>
        <w:t>ill this table online, please fill the table in a word and add the as a PDF as a</w:t>
      </w:r>
      <w:r w:rsidR="0054348E">
        <w:rPr>
          <w:lang w:val="en-GB"/>
        </w:rPr>
        <w:t>n</w:t>
      </w:r>
      <w:r>
        <w:rPr>
          <w:lang w:val="en-GB"/>
        </w:rPr>
        <w:t xml:space="preserve"> annex</w:t>
      </w:r>
      <w:r w:rsidR="0054348E">
        <w:rPr>
          <w:lang w:val="en-GB"/>
        </w:rPr>
        <w:t xml:space="preserve"> with the title: “</w:t>
      </w:r>
      <w:r w:rsidR="009F30D4" w:rsidRPr="0054348E">
        <w:rPr>
          <w:lang w:val="en-GB"/>
        </w:rPr>
        <w:t>Acronym</w:t>
      </w:r>
      <w:r w:rsidR="001C0978">
        <w:rPr>
          <w:lang w:val="en-GB"/>
        </w:rPr>
        <w:t xml:space="preserve"> of the project</w:t>
      </w:r>
      <w:r w:rsidR="0054348E">
        <w:rPr>
          <w:lang w:val="en-GB"/>
        </w:rPr>
        <w:t xml:space="preserve"> – PM”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3"/>
        <w:gridCol w:w="1963"/>
        <w:gridCol w:w="1583"/>
        <w:gridCol w:w="1810"/>
      </w:tblGrid>
      <w:tr w:rsidR="0054348E" w:rsidTr="0054348E">
        <w:tc>
          <w:tcPr>
            <w:tcW w:w="2123" w:type="dxa"/>
          </w:tcPr>
          <w:p w:rsidR="0054348E" w:rsidRPr="0054348E" w:rsidRDefault="0054348E" w:rsidP="0047269A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  <w:r w:rsidRPr="004079F8">
              <w:rPr>
                <w:rFonts w:cs="Arial"/>
                <w:szCs w:val="20"/>
              </w:rPr>
              <w:t>Organisation</w:t>
            </w: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  <w:r>
              <w:rPr>
                <w:lang w:val="en-GB"/>
              </w:rPr>
              <w:t>Person-month (PM)</w:t>
            </w: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Coordinator</w:t>
            </w:r>
            <w:proofErr w:type="spellEnd"/>
            <w:r w:rsidRPr="004079F8">
              <w:rPr>
                <w:rFonts w:cs="Arial"/>
                <w:szCs w:val="20"/>
              </w:rPr>
              <w:t xml:space="preserve">/Main </w:t>
            </w:r>
            <w:proofErr w:type="spellStart"/>
            <w:r w:rsidRPr="004079F8">
              <w:rPr>
                <w:rFonts w:cs="Arial"/>
                <w:szCs w:val="20"/>
              </w:rPr>
              <w:t>Applicant</w:t>
            </w:r>
            <w:proofErr w:type="spellEnd"/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2</w:t>
            </w: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3</w:t>
            </w: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4</w:t>
            </w: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5</w:t>
            </w: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  <w:tr w:rsidR="0054348E" w:rsidTr="0054348E">
        <w:tc>
          <w:tcPr>
            <w:tcW w:w="2123" w:type="dxa"/>
          </w:tcPr>
          <w:p w:rsidR="0054348E" w:rsidRPr="004079F8" w:rsidRDefault="0054348E" w:rsidP="0047269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</w:t>
            </w:r>
          </w:p>
        </w:tc>
        <w:tc>
          <w:tcPr>
            <w:tcW w:w="196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583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  <w:tc>
          <w:tcPr>
            <w:tcW w:w="1810" w:type="dxa"/>
          </w:tcPr>
          <w:p w:rsidR="0054348E" w:rsidRDefault="0054348E" w:rsidP="0047269A">
            <w:pPr>
              <w:rPr>
                <w:lang w:val="en-GB"/>
              </w:rPr>
            </w:pPr>
          </w:p>
        </w:tc>
      </w:tr>
    </w:tbl>
    <w:p w:rsidR="0047269A" w:rsidRPr="0047269A" w:rsidRDefault="0047269A">
      <w:pPr>
        <w:rPr>
          <w:lang w:val="en-GB"/>
        </w:rPr>
      </w:pPr>
    </w:p>
    <w:sectPr w:rsidR="0047269A" w:rsidRPr="0047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A"/>
    <w:rsid w:val="001C0978"/>
    <w:rsid w:val="0047269A"/>
    <w:rsid w:val="0054348E"/>
    <w:rsid w:val="00826C41"/>
    <w:rsid w:val="009F30D4"/>
    <w:rsid w:val="00BA23C0"/>
    <w:rsid w:val="00BB3BE6"/>
    <w:rsid w:val="00D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2246"/>
  <w15:chartTrackingRefBased/>
  <w15:docId w15:val="{08AA6606-E929-46F0-A0D3-D17559EA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TAROT Marie-Laure</dc:creator>
  <cp:keywords/>
  <dc:description/>
  <cp:lastModifiedBy>TAROT Marie-Laure</cp:lastModifiedBy>
  <cp:revision>4</cp:revision>
  <dcterms:created xsi:type="dcterms:W3CDTF">2021-03-23T16:57:00Z</dcterms:created>
  <dcterms:modified xsi:type="dcterms:W3CDTF">2021-03-23T16:57:00Z</dcterms:modified>
</cp:coreProperties>
</file>